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21DF0635" w14:textId="7F3DA88F" w:rsidR="007F6B47" w:rsidRPr="00A95734" w:rsidRDefault="00A95734" w:rsidP="00E652EA">
      <w:pPr>
        <w:spacing w:after="0"/>
        <w:jc w:val="center"/>
        <w:rPr>
          <w:rFonts w:cs="Times New Roman"/>
          <w:bCs/>
          <w:iCs/>
          <w:sz w:val="28"/>
          <w:szCs w:val="28"/>
          <w:lang w:val="lt-LT"/>
        </w:rPr>
      </w:pPr>
      <w:r w:rsidRPr="00A95734">
        <w:rPr>
          <w:rFonts w:cs="Times New Roman"/>
          <w:bCs/>
          <w:iCs/>
          <w:sz w:val="28"/>
          <w:szCs w:val="28"/>
          <w:lang w:val="lt-LT"/>
        </w:rPr>
        <w:t>PROGRAMINĖS ĮRANGOS NUOMOS UŽSAKYMAI PER CPO LT ELEKTRONINĮ KATALOGĄ</w:t>
      </w:r>
    </w:p>
    <w:p w14:paraId="64DD61FA" w14:textId="77777777" w:rsidR="00C17A80" w:rsidRPr="004647B7" w:rsidRDefault="00C17A80" w:rsidP="00E652EA">
      <w:pPr>
        <w:spacing w:after="0"/>
        <w:jc w:val="center"/>
        <w:rPr>
          <w:rFonts w:cs="Times New Roman"/>
          <w:b/>
          <w:sz w:val="28"/>
          <w:szCs w:val="28"/>
          <w:lang w:val="lt-LT"/>
        </w:rPr>
      </w:pP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OCHeading"/>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OC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yperlink"/>
                <w:rFonts w:ascii="Times New Roman" w:hAnsi="Times New Roman"/>
                <w:noProof/>
                <w:sz w:val="24"/>
                <w:szCs w:val="24"/>
                <w:lang w:val="lt-LT"/>
              </w:rPr>
              <w:t>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000000" w:rsidP="008B2F96">
          <w:pPr>
            <w:pStyle w:val="TOC2"/>
            <w:rPr>
              <w:noProof/>
              <w:lang w:val="lt-LT" w:eastAsia="lt-LT"/>
            </w:rPr>
          </w:pPr>
          <w:hyperlink w:anchor="_Toc526142061" w:history="1">
            <w:r w:rsidR="00957D74" w:rsidRPr="004647B7">
              <w:rPr>
                <w:rStyle w:val="Hyperlink"/>
                <w:rFonts w:ascii="Times New Roman" w:hAnsi="Times New Roman"/>
                <w:noProof/>
                <w:sz w:val="24"/>
                <w:szCs w:val="24"/>
                <w:lang w:val="lt-LT"/>
              </w:rPr>
              <w:t>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000000" w:rsidP="008B2F96">
          <w:pPr>
            <w:pStyle w:val="TOC2"/>
            <w:rPr>
              <w:noProof/>
              <w:lang w:val="lt-LT" w:eastAsia="lt-LT"/>
            </w:rPr>
          </w:pPr>
          <w:hyperlink w:anchor="_Toc526142063" w:history="1">
            <w:r w:rsidR="00957D74" w:rsidRPr="004647B7">
              <w:rPr>
                <w:rStyle w:val="Hyperlink"/>
                <w:rFonts w:ascii="Times New Roman" w:hAnsi="Times New Roman"/>
                <w:noProof/>
                <w:sz w:val="24"/>
                <w:szCs w:val="24"/>
                <w:lang w:val="lt-LT"/>
              </w:rPr>
              <w:t>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000000" w:rsidP="008B2F96">
          <w:pPr>
            <w:pStyle w:val="TOC2"/>
            <w:rPr>
              <w:noProof/>
              <w:lang w:val="lt-LT" w:eastAsia="lt-LT"/>
            </w:rPr>
          </w:pPr>
          <w:hyperlink w:anchor="_Toc526142064" w:history="1">
            <w:r w:rsidR="00957D74" w:rsidRPr="004647B7">
              <w:rPr>
                <w:rStyle w:val="Hyperlink"/>
                <w:rFonts w:ascii="Times New Roman" w:hAnsi="Times New Roman"/>
                <w:noProof/>
                <w:sz w:val="24"/>
                <w:szCs w:val="24"/>
                <w:lang w:val="lt-LT"/>
              </w:rPr>
              <w:t>IV.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000000" w:rsidP="008B2F96">
          <w:pPr>
            <w:pStyle w:val="TOC2"/>
            <w:rPr>
              <w:noProof/>
              <w:lang w:val="lt-LT" w:eastAsia="lt-LT"/>
            </w:rPr>
          </w:pPr>
          <w:hyperlink w:anchor="_Toc526142065" w:history="1">
            <w:r w:rsidR="00957D74" w:rsidRPr="004647B7">
              <w:rPr>
                <w:rStyle w:val="Hyperlink"/>
                <w:rFonts w:ascii="Times New Roman" w:hAnsi="Times New Roman"/>
                <w:noProof/>
                <w:sz w:val="24"/>
                <w:szCs w:val="24"/>
                <w:lang w:val="lt-LT"/>
              </w:rPr>
              <w:t>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 xml:space="preserve">PASIŪLYMŲ </w:t>
            </w:r>
            <w:r w:rsidR="00864157" w:rsidRPr="004647B7">
              <w:rPr>
                <w:rStyle w:val="Hyperlink"/>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000000" w:rsidP="008B2F96">
          <w:pPr>
            <w:pStyle w:val="TOC2"/>
            <w:rPr>
              <w:noProof/>
              <w:lang w:val="lt-LT" w:eastAsia="lt-LT"/>
            </w:rPr>
          </w:pPr>
          <w:hyperlink w:anchor="_Toc526142066" w:history="1">
            <w:r w:rsidR="00957D74" w:rsidRPr="004647B7">
              <w:rPr>
                <w:rStyle w:val="Hyperlink"/>
                <w:rFonts w:ascii="Times New Roman" w:hAnsi="Times New Roman"/>
                <w:noProof/>
                <w:sz w:val="24"/>
                <w:szCs w:val="24"/>
                <w:lang w:val="lt-LT"/>
              </w:rPr>
              <w:t>VI.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000000" w:rsidP="008B2F96">
          <w:pPr>
            <w:pStyle w:val="TOC2"/>
            <w:rPr>
              <w:noProof/>
              <w:lang w:val="lt-LT" w:eastAsia="lt-LT"/>
            </w:rPr>
          </w:pPr>
          <w:hyperlink w:anchor="_Toc526142067" w:history="1">
            <w:r w:rsidR="00957D74" w:rsidRPr="004647B7">
              <w:rPr>
                <w:rStyle w:val="Hyperlink"/>
                <w:rFonts w:ascii="Times New Roman" w:hAnsi="Times New Roman"/>
                <w:noProof/>
                <w:sz w:val="24"/>
                <w:szCs w:val="24"/>
                <w:lang w:val="lt-LT"/>
              </w:rPr>
              <w:t>VII.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000000" w:rsidP="008B2F96">
          <w:pPr>
            <w:pStyle w:val="TOC2"/>
            <w:rPr>
              <w:rStyle w:val="Hyperlink"/>
              <w:rFonts w:ascii="Times New Roman" w:hAnsi="Times New Roman"/>
              <w:noProof/>
              <w:sz w:val="24"/>
              <w:szCs w:val="24"/>
              <w:lang w:val="lt-LT"/>
            </w:rPr>
          </w:pPr>
          <w:hyperlink w:anchor="_Toc526142068" w:history="1">
            <w:r w:rsidR="00957D74" w:rsidRPr="004647B7">
              <w:rPr>
                <w:rStyle w:val="Hyperlink"/>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Pr="004647B7" w:rsidRDefault="00D826EA" w:rsidP="006919B9">
      <w:pPr>
        <w:spacing w:after="120"/>
        <w:rPr>
          <w:noProof/>
          <w:szCs w:val="24"/>
          <w:lang w:val="lt-LT"/>
        </w:rPr>
      </w:pPr>
      <w:r w:rsidRPr="004647B7">
        <w:rPr>
          <w:noProof/>
          <w:szCs w:val="24"/>
          <w:lang w:val="lt-LT"/>
        </w:rPr>
        <w:t>2 priedas. Pirkimo sutarties projektas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3B4FFF">
      <w:pPr>
        <w:pStyle w:val="Heading2"/>
      </w:pPr>
      <w:bookmarkStart w:id="0" w:name="_Toc526142060"/>
      <w:r w:rsidRPr="004647B7">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DF604B"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DF604B"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DF604B"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DF604B"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DF604B"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DF604B"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DF604B"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DF604B"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3B4FFF">
      <w:pPr>
        <w:pStyle w:val="Heading2"/>
      </w:pPr>
      <w:bookmarkStart w:id="1" w:name="_Toc526142061"/>
      <w:r w:rsidRPr="004647B7">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F15CC0">
      <w:pPr>
        <w:pStyle w:val="ListParagraph"/>
        <w:spacing w:after="0"/>
        <w:ind w:left="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lastRenderedPageBreak/>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Heading1Char"/>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4647B7" w:rsidRDefault="00571BFA" w:rsidP="00957D74">
      <w:pPr>
        <w:rPr>
          <w:caps/>
          <w:lang w:val="lt-LT"/>
        </w:rPr>
      </w:pPr>
      <w:r w:rsidRPr="004647B7">
        <w:rPr>
          <w:lang w:val="lt-LT"/>
        </w:rPr>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 xml:space="preserve">. Jei konkretus pirkimas vykdomas dėl prekių, pasiūlymą pateikti gali tie DPS tiekėjai, kurie pateikė savo prekių aprašymus/dokumentaciją CPO IS pagal pirkimo dokumentų </w:t>
      </w:r>
      <w:r w:rsidR="000918AF" w:rsidRPr="004647B7">
        <w:rPr>
          <w:lang w:val="lt-LT"/>
        </w:rPr>
        <w:t xml:space="preserve">D </w:t>
      </w:r>
      <w:r w:rsidR="002B3228" w:rsidRPr="004647B7">
        <w:rPr>
          <w:lang w:val="lt-LT"/>
        </w:rPr>
        <w:t>dalyje nurodytą tvarką)</w:t>
      </w:r>
      <w:r w:rsidR="0067358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Heading1Char"/>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w:t>
      </w:r>
      <w:r w:rsidR="008E2EA0" w:rsidRPr="004647B7">
        <w:rPr>
          <w:lang w:val="lt-LT"/>
        </w:rPr>
        <w:lastRenderedPageBreak/>
        <w:t xml:space="preserve">sąlygas savo iniciatyva, CPO LT turi paaiškinimus, patikslinimus </w:t>
      </w:r>
      <w:r w:rsidR="008D1525">
        <w:rPr>
          <w:lang w:val="lt-LT"/>
        </w:rPr>
        <w:t xml:space="preserve">ne vėliau kaip likus 4 dienoms 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CPO LT, atsakydama 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0A785B72" w:rsidR="004647B7" w:rsidRP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jeigu CPO LT kils abejonių dėl tiekėjo nurodytos informacijos, įrodančios šio įstatymo 45 straipsnio 2</w:t>
      </w:r>
      <w:r w:rsidR="004647B7" w:rsidRPr="008D1525">
        <w:rPr>
          <w:vertAlign w:val="superscript"/>
          <w:lang w:val="lt-LT"/>
        </w:rPr>
        <w:t>1</w:t>
      </w:r>
      <w:r w:rsidR="004647B7" w:rsidRPr="008D1525">
        <w:rPr>
          <w:lang w:val="lt-LT"/>
        </w:rPr>
        <w:t xml:space="preserve"> dalies 1, 2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3BB4AA62" w14:textId="1336CF2F" w:rsidR="00CA70C5" w:rsidRPr="004647B7" w:rsidRDefault="00E57782" w:rsidP="003B4FFF">
      <w:pPr>
        <w:pStyle w:val="Heading2"/>
      </w:pPr>
      <w:bookmarkStart w:id="8" w:name="_Toc526142063"/>
      <w:bookmarkStart w:id="9" w:name="_Ref273016367"/>
      <w:bookmarkEnd w:id="7"/>
      <w:r w:rsidRPr="004647B7">
        <w:t>PIRKIMO OBJEKTAS</w:t>
      </w:r>
      <w:bookmarkEnd w:id="8"/>
    </w:p>
    <w:p w14:paraId="4805AD38" w14:textId="77777777" w:rsidR="008737B1" w:rsidRPr="004647B7" w:rsidRDefault="008737B1" w:rsidP="00F97355">
      <w:pPr>
        <w:rPr>
          <w:lang w:val="lt-LT"/>
        </w:rPr>
      </w:pPr>
    </w:p>
    <w:p w14:paraId="319E94B4" w14:textId="67726016" w:rsidR="006176C9" w:rsidRPr="004647B7" w:rsidRDefault="00571BFA" w:rsidP="00F97355">
      <w:pPr>
        <w:rPr>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6176C9" w:rsidRPr="00A95734">
        <w:rPr>
          <w:lang w:val="lt-LT"/>
        </w:rPr>
        <w:t>prekės</w:t>
      </w:r>
      <w:r w:rsidR="00A95734" w:rsidRPr="00A95734">
        <w:rPr>
          <w:lang w:val="lt-LT"/>
        </w:rPr>
        <w:t>: programinės įrangos nuoma.</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3B4FFF">
      <w:pPr>
        <w:pStyle w:val="Heading2"/>
      </w:pPr>
      <w:bookmarkStart w:id="10" w:name="_Toc526142064"/>
      <w:r w:rsidRPr="004647B7">
        <w:t>P</w:t>
      </w:r>
      <w:r w:rsidR="00E57782" w:rsidRPr="004647B7">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0F805C60" w:rsidR="00BC7B29" w:rsidRPr="004647B7" w:rsidRDefault="00571BFA" w:rsidP="005A2D80">
      <w:pPr>
        <w:rPr>
          <w:rFonts w:cs="Times New Roman"/>
          <w:szCs w:val="24"/>
          <w:lang w:val="lt-LT" w:eastAsia="lt-LT"/>
        </w:rPr>
      </w:pPr>
      <w:r w:rsidRPr="004647B7">
        <w:rPr>
          <w:rFonts w:cs="Times New Roman"/>
          <w:szCs w:val="24"/>
          <w:lang w:val="lt-LT"/>
        </w:rPr>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150 Eur bauda, kurią DPS tiekėjas sumoka CPO</w:t>
      </w:r>
      <w:r w:rsidR="001A6C64" w:rsidRPr="004647B7">
        <w:rPr>
          <w:rFonts w:cs="Times New Roman"/>
          <w:szCs w:val="24"/>
          <w:lang w:val="lt-LT"/>
        </w:rPr>
        <w:t> </w:t>
      </w:r>
      <w:r w:rsidR="00BC7B29" w:rsidRPr="004647B7">
        <w:rPr>
          <w:rFonts w:cs="Times New Roman"/>
          <w:szCs w:val="24"/>
          <w:lang w:val="lt-LT"/>
        </w:rPr>
        <w:t xml:space="preserve">LT, </w:t>
      </w:r>
      <w:r w:rsidR="00BC7B29" w:rsidRPr="004647B7">
        <w:rPr>
          <w:rFonts w:cs="Times New Roman"/>
          <w:szCs w:val="24"/>
          <w:lang w:val="lt-LT"/>
        </w:rPr>
        <w:lastRenderedPageBreak/>
        <w:t>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4647B7" w:rsidRDefault="008E2EA0" w:rsidP="005A2D80">
      <w:pPr>
        <w:rPr>
          <w:rFonts w:cs="Times New Roman"/>
          <w:color w:val="FF0000"/>
          <w:szCs w:val="24"/>
          <w:lang w:val="lt-LT" w:eastAsia="lt-LT"/>
        </w:rPr>
      </w:pPr>
      <w:r w:rsidRPr="004647B7">
        <w:rPr>
          <w:rFonts w:cs="Times New Roman"/>
          <w:szCs w:val="24"/>
          <w:lang w:val="lt-LT"/>
        </w:rPr>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Heading1Char"/>
          <w:rFonts w:ascii="Times New Roman" w:hAnsi="Times New Roman" w:cs="Times New Roman"/>
          <w:color w:val="000000"/>
          <w:sz w:val="24"/>
          <w:szCs w:val="24"/>
          <w:lang w:val="lt-LT"/>
        </w:rPr>
        <w:t>4.6.3.</w:t>
      </w:r>
      <w:r w:rsidR="009239DA" w:rsidRPr="004647B7">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Heading1Char"/>
          <w:rFonts w:ascii="Times New Roman" w:hAnsi="Times New Roman" w:cs="Times New Roman"/>
          <w:color w:val="000000"/>
          <w:sz w:val="24"/>
          <w:szCs w:val="24"/>
          <w:lang w:val="lt-LT"/>
        </w:rPr>
        <w:t>,</w:t>
      </w:r>
      <w:r w:rsidR="009239DA" w:rsidRPr="004647B7">
        <w:rPr>
          <w:rStyle w:val="Heading1Char"/>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3B4FFF">
      <w:pPr>
        <w:pStyle w:val="Heading2"/>
      </w:pPr>
      <w:bookmarkStart w:id="11" w:name="_Toc526142065"/>
      <w:bookmarkEnd w:id="9"/>
      <w:r w:rsidRPr="004647B7">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lastRenderedPageBreak/>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6A4F5DAB"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3BA3F83A" w14:textId="77777777" w:rsidR="008248C4" w:rsidRDefault="009C49D0" w:rsidP="005A2D80">
      <w:pPr>
        <w:rPr>
          <w:lang w:val="lt-LT"/>
        </w:rPr>
      </w:pPr>
      <w:r w:rsidRPr="004647B7">
        <w:rPr>
          <w:lang w:val="lt-LT"/>
        </w:rPr>
        <w:lastRenderedPageBreak/>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595CBAA6" w14:textId="14DF2A71" w:rsidR="008248C4"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A95734">
        <w:rPr>
          <w:lang w:val="lt-LT"/>
        </w:rPr>
        <w:t>9</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 punktuose numatytų sąlygų.</w:t>
      </w:r>
    </w:p>
    <w:p w14:paraId="506BFAB4" w14:textId="0AC4308E" w:rsidR="00771B42" w:rsidRPr="004647B7" w:rsidRDefault="00771B42" w:rsidP="008248C4">
      <w:pPr>
        <w:rPr>
          <w:rFonts w:eastAsia="Calibri" w:cs="Times New Roman"/>
          <w:szCs w:val="24"/>
          <w:lang w:val="lt-LT"/>
        </w:rPr>
      </w:pPr>
      <w:r>
        <w:rPr>
          <w:rFonts w:eastAsia="Calibri" w:cs="Times New Roman"/>
          <w:szCs w:val="24"/>
          <w:lang w:val="lt-LT"/>
        </w:rPr>
        <w:t xml:space="preserve">5.6.10. </w:t>
      </w:r>
      <w:r w:rsidRPr="00771B42">
        <w:rPr>
          <w:rFonts w:eastAsia="Calibri" w:cs="Times New Roman"/>
          <w:szCs w:val="24"/>
          <w:lang w:val="lt-LT"/>
        </w:rPr>
        <w:t xml:space="preserve">Tiekėjas ar jo pasiūlymas </w:t>
      </w:r>
      <w:r>
        <w:rPr>
          <w:rFonts w:eastAsia="Calibri" w:cs="Times New Roman"/>
          <w:szCs w:val="24"/>
          <w:lang w:val="lt-LT"/>
        </w:rPr>
        <w:t>ne</w:t>
      </w:r>
      <w:r w:rsidRPr="00771B42">
        <w:rPr>
          <w:rFonts w:eastAsia="Calibri" w:cs="Times New Roman"/>
          <w:szCs w:val="24"/>
          <w:lang w:val="lt-LT"/>
        </w:rPr>
        <w:t>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54221ACC" w14:textId="4CD736E9" w:rsidR="00D37E87" w:rsidRPr="004647B7" w:rsidRDefault="00D37E87" w:rsidP="005A2D80">
      <w:pPr>
        <w:rPr>
          <w:rFonts w:eastAsia="Calibri" w:cs="Times New Roman"/>
          <w:szCs w:val="24"/>
          <w:lang w:val="lt-LT"/>
        </w:rPr>
      </w:pPr>
      <w:bookmarkStart w:id="13" w:name="_Hlk99633404"/>
      <w:bookmarkStart w:id="14" w:name="_Hlk125011930"/>
      <w:r w:rsidRPr="004647B7">
        <w:rPr>
          <w:lang w:val="lt-LT"/>
        </w:rPr>
        <w:t>5.7.</w:t>
      </w:r>
      <w:r w:rsidR="00A95734">
        <w:rPr>
          <w:lang w:val="lt-LT"/>
        </w:rPr>
        <w:t>7</w:t>
      </w:r>
      <w:r w:rsidRPr="004647B7">
        <w:rPr>
          <w:lang w:val="lt-LT"/>
        </w:rPr>
        <w:t xml:space="preserve">.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 punktuose numatytų sąlygų.</w:t>
      </w:r>
    </w:p>
    <w:bookmarkEnd w:id="13"/>
    <w:p w14:paraId="440A34D9" w14:textId="137A6B75" w:rsidR="00986477" w:rsidRPr="004647B7" w:rsidRDefault="00377D70" w:rsidP="005A2D80">
      <w:pPr>
        <w:rPr>
          <w:rFonts w:eastAsia="Calibri" w:cs="Times New Roman"/>
          <w:szCs w:val="24"/>
          <w:lang w:val="lt-LT"/>
        </w:rPr>
      </w:pPr>
      <w:r w:rsidRPr="004647B7">
        <w:rPr>
          <w:rFonts w:eastAsia="Calibri" w:cs="Times New Roman"/>
          <w:szCs w:val="24"/>
          <w:lang w:val="lt-LT"/>
        </w:rPr>
        <w:t>5.7.</w:t>
      </w:r>
      <w:r w:rsidR="00A95734">
        <w:rPr>
          <w:rFonts w:eastAsia="Calibri" w:cs="Times New Roman"/>
          <w:szCs w:val="24"/>
          <w:lang w:val="lt-LT"/>
        </w:rPr>
        <w:t>8</w:t>
      </w:r>
      <w:r w:rsidRPr="004647B7">
        <w:rPr>
          <w:rFonts w:eastAsia="Calibri" w:cs="Times New Roman"/>
          <w:szCs w:val="24"/>
          <w:lang w:val="lt-LT"/>
        </w:rPr>
        <w:t>.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4647B7" w:rsidRDefault="00594731" w:rsidP="005A2D80">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p>
    <w:p w14:paraId="548F4368" w14:textId="5273548E" w:rsidR="00702BAA" w:rsidRPr="004647B7" w:rsidRDefault="00594731" w:rsidP="005A2D80">
      <w:pPr>
        <w:rPr>
          <w:lang w:val="lt-LT"/>
        </w:rPr>
      </w:pPr>
      <w:r w:rsidRPr="004647B7">
        <w:rPr>
          <w:lang w:val="lt-LT"/>
        </w:rPr>
        <w:lastRenderedPageBreak/>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suinteresuotus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3B4FFF">
      <w:pPr>
        <w:pStyle w:val="Heading2"/>
      </w:pPr>
      <w:bookmarkStart w:id="15" w:name="_Toc526142066"/>
      <w:r w:rsidRPr="004647B7">
        <w:t>KONKRETAUS PIRKIMO PROCEDŪRŲ NUTRAUKIMAS</w:t>
      </w:r>
      <w:bookmarkEnd w:id="15"/>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t xml:space="preserve">6.1. </w:t>
      </w:r>
      <w:r w:rsidR="00912721" w:rsidRPr="004647B7">
        <w:rPr>
          <w:lang w:val="lt-LT"/>
        </w:rPr>
        <w:t xml:space="preserve">Bet kuriuo metu iki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305FC86F" w14:textId="71FB5D1E" w:rsidR="002E3277" w:rsidRPr="004647B7" w:rsidRDefault="002E3277" w:rsidP="003B4FFF">
      <w:pPr>
        <w:pStyle w:val="Heading2"/>
      </w:pPr>
      <w:bookmarkStart w:id="16" w:name="_Toc526142067"/>
      <w:r w:rsidRPr="004647B7">
        <w:t>PIRKIMO SUTARTIES SUDARYMAS</w:t>
      </w:r>
      <w:bookmarkEnd w:id="16"/>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Heading1Char"/>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Heading1Char"/>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sutartį ir </w:t>
      </w:r>
      <w:r w:rsidR="00912721" w:rsidRPr="004647B7">
        <w:rPr>
          <w:lang w:val="lt-LT"/>
        </w:rPr>
        <w:lastRenderedPageBreak/>
        <w:t>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Heading1Char"/>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3B4FFF">
      <w:pPr>
        <w:pStyle w:val="Heading2"/>
      </w:pPr>
      <w:bookmarkStart w:id="17" w:name="_Toc526142068"/>
      <w:r w:rsidRPr="004647B7">
        <w:t>GINČŲ NAGRINĖJIMO TVARKA</w:t>
      </w:r>
      <w:bookmarkEnd w:id="17"/>
    </w:p>
    <w:p w14:paraId="4486F2E4" w14:textId="77777777" w:rsidR="002E3277" w:rsidRPr="004647B7" w:rsidRDefault="002E3277" w:rsidP="006957E1">
      <w:pPr>
        <w:pStyle w:val="ListParagraph"/>
        <w:spacing w:after="0"/>
        <w:ind w:left="567"/>
        <w:rPr>
          <w:rFonts w:cs="Times New Roman"/>
          <w:szCs w:val="24"/>
          <w:lang w:val="lt-LT"/>
        </w:rPr>
      </w:pPr>
    </w:p>
    <w:p w14:paraId="0E172583" w14:textId="3E9D2BC2" w:rsidR="0012317D" w:rsidRPr="004647B7"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turi teisę iki </w:t>
      </w:r>
      <w:r w:rsidR="00A872BA" w:rsidRPr="004647B7">
        <w:rPr>
          <w:rStyle w:val="Heading1Char"/>
          <w:rFonts w:ascii="Times New Roman" w:hAnsi="Times New Roman" w:cs="Times New Roman"/>
          <w:color w:val="auto"/>
          <w:sz w:val="24"/>
          <w:szCs w:val="24"/>
          <w:lang w:val="lt-LT"/>
        </w:rPr>
        <w:t xml:space="preserve">Pirkimo </w:t>
      </w:r>
      <w:r w:rsidR="0012317D" w:rsidRPr="004647B7">
        <w:rPr>
          <w:lang w:val="lt-LT"/>
        </w:rPr>
        <w:t xml:space="preserve">sutarties sudarymo pareikšti </w:t>
      </w:r>
      <w:r w:rsidR="00DF604B">
        <w:rPr>
          <w:lang w:val="lt-LT"/>
        </w:rPr>
        <w:t>elektroninėmis priemonėmis</w:t>
      </w:r>
      <w:r w:rsidR="00F57E40" w:rsidRPr="004647B7">
        <w:rPr>
          <w:lang w:val="lt-LT"/>
        </w:rPr>
        <w:t xml:space="preserve"> </w:t>
      </w:r>
      <w:r w:rsidR="0012317D" w:rsidRPr="004647B7">
        <w:rPr>
          <w:lang w:val="lt-LT"/>
        </w:rPr>
        <w:t>pretenziją CPO LT</w:t>
      </w:r>
      <w:r w:rsidR="00F57E40" w:rsidRPr="004647B7">
        <w:rPr>
          <w:lang w:val="lt-LT"/>
        </w:rPr>
        <w:t xml:space="preserve"> </w:t>
      </w:r>
      <w:r w:rsidR="0012317D" w:rsidRPr="004647B7">
        <w:rPr>
          <w:lang w:val="lt-LT"/>
        </w:rPr>
        <w:t xml:space="preserve">dėl CPO LT veiksmų ar priimtų sprendimų. Ginčų nagrinėjimo tvarka numatyta </w:t>
      </w:r>
      <w:r w:rsidR="003C5F95" w:rsidRPr="004647B7">
        <w:rPr>
          <w:lang w:val="lt-LT"/>
        </w:rPr>
        <w:t>Viešųjų pirkimų įstatymo </w:t>
      </w:r>
      <w:r w:rsidR="003C5F95" w:rsidRPr="004647B7" w:rsidDel="003C5F95">
        <w:rPr>
          <w:lang w:val="lt-LT"/>
        </w:rPr>
        <w:t xml:space="preserve"> </w:t>
      </w:r>
      <w:r w:rsidR="0012317D" w:rsidRPr="004647B7">
        <w:rPr>
          <w:lang w:val="lt-LT"/>
        </w:rPr>
        <w:t>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Heading1Char"/>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BDA4A56" w14:textId="09D57372" w:rsidR="00034DD5" w:rsidRPr="004647B7" w:rsidRDefault="000858D3" w:rsidP="00B94DE6">
      <w:pPr>
        <w:spacing w:line="276" w:lineRule="auto"/>
        <w:jc w:val="right"/>
        <w:rPr>
          <w:rFonts w:cs="Times New Roman"/>
          <w:szCs w:val="24"/>
          <w:lang w:val="lt-LT"/>
        </w:rPr>
      </w:pPr>
      <w:r w:rsidRPr="004647B7">
        <w:rPr>
          <w:rFonts w:cs="Times New Roman"/>
          <w:szCs w:val="24"/>
          <w:lang w:val="lt-LT"/>
        </w:rPr>
        <w:br w:type="page"/>
      </w:r>
      <w:r w:rsidR="00034DD5" w:rsidRPr="004647B7">
        <w:rPr>
          <w:rFonts w:cs="Times New Roman"/>
          <w:szCs w:val="24"/>
          <w:lang w:val="lt-LT"/>
        </w:rPr>
        <w:lastRenderedPageBreak/>
        <w:t>1 priedas. Kvietimas pateikti pasiūlymus</w:t>
      </w:r>
    </w:p>
    <w:p w14:paraId="1CC6EDC7" w14:textId="095C7AA9" w:rsidR="0051787D" w:rsidRPr="004647B7" w:rsidRDefault="0051787D" w:rsidP="005A2D80">
      <w:pPr>
        <w:rPr>
          <w:lang w:val="lt-LT" w:eastAsia="lt-LT"/>
        </w:rPr>
      </w:pPr>
      <w:r w:rsidRPr="004647B7">
        <w:rPr>
          <w:lang w:val="lt-LT"/>
        </w:rPr>
        <w:t>Kvietime pateikti pasiūlymą pateikiama ši informacija:</w:t>
      </w:r>
    </w:p>
    <w:p w14:paraId="169CA5D1" w14:textId="1714D867" w:rsidR="0051787D" w:rsidRPr="004647B7" w:rsidRDefault="00034DD5" w:rsidP="00594731">
      <w:pPr>
        <w:pStyle w:val="ListParagraph"/>
        <w:numPr>
          <w:ilvl w:val="0"/>
          <w:numId w:val="27"/>
        </w:numPr>
        <w:rPr>
          <w:lang w:val="lt-LT"/>
        </w:rPr>
      </w:pPr>
      <w:r w:rsidRPr="004647B7">
        <w:rPr>
          <w:lang w:val="lt-LT"/>
        </w:rPr>
        <w:t>Užsakovo pavadinimas</w:t>
      </w:r>
      <w:r w:rsidR="003803FB" w:rsidRPr="004647B7">
        <w:rPr>
          <w:lang w:val="lt-LT"/>
        </w:rPr>
        <w:t xml:space="preserve"> (konsoliduoto užsakymo atveju – visų Užsakovų pavadinimai)</w:t>
      </w:r>
      <w:r w:rsidR="0051787D" w:rsidRPr="004647B7">
        <w:rPr>
          <w:lang w:val="lt-LT"/>
        </w:rPr>
        <w:t>, pagal kurio CPO LT pateiktą užsakymą, atliekamas konkretus pirkimas;</w:t>
      </w:r>
    </w:p>
    <w:p w14:paraId="03C6316B" w14:textId="797B5961" w:rsidR="00AC6678" w:rsidRPr="004647B7" w:rsidRDefault="00AC6678" w:rsidP="00594731">
      <w:pPr>
        <w:pStyle w:val="ListParagraph"/>
        <w:numPr>
          <w:ilvl w:val="0"/>
          <w:numId w:val="27"/>
        </w:numPr>
        <w:rPr>
          <w:lang w:val="lt-LT"/>
        </w:rPr>
      </w:pPr>
      <w:r w:rsidRPr="004647B7">
        <w:rPr>
          <w:lang w:val="lt-LT"/>
        </w:rPr>
        <w:t>Pirkimo objekto techninė specifikacija;</w:t>
      </w:r>
    </w:p>
    <w:p w14:paraId="03DA8847" w14:textId="25612D44" w:rsidR="0051787D" w:rsidRPr="00771B42" w:rsidRDefault="0051787D" w:rsidP="00A77510">
      <w:pPr>
        <w:pStyle w:val="ListParagraph"/>
        <w:numPr>
          <w:ilvl w:val="0"/>
          <w:numId w:val="27"/>
        </w:numPr>
        <w:spacing w:after="0"/>
        <w:rPr>
          <w:vanish/>
          <w:lang w:val="lt-LT"/>
        </w:rPr>
      </w:pPr>
      <w:r w:rsidRPr="00771B42">
        <w:rPr>
          <w:lang w:val="lt-LT"/>
        </w:rPr>
        <w:t>pasiūlymo pateikimo terminas</w:t>
      </w:r>
      <w:r w:rsidR="00F32453" w:rsidRPr="00771B42">
        <w:rPr>
          <w:lang w:val="lt-LT"/>
        </w:rPr>
        <w:t xml:space="preserve"> (</w:t>
      </w:r>
      <w:r w:rsidR="00034DD5" w:rsidRPr="00771B42">
        <w:rPr>
          <w:lang w:val="lt-LT"/>
        </w:rPr>
        <w:t>kuris</w:t>
      </w:r>
      <w:r w:rsidRPr="00771B42">
        <w:rPr>
          <w:lang w:val="lt-LT"/>
        </w:rPr>
        <w:t xml:space="preserve"> negali būti trumpesnis kaip Viešųjų pirkimų įstatyme nustatytas minimalus pasiūlymų pateikimo terminas, taikant DPS</w:t>
      </w:r>
      <w:r w:rsidR="00F32453" w:rsidRPr="00771B42">
        <w:rPr>
          <w:lang w:val="lt-LT"/>
        </w:rPr>
        <w:t>)</w:t>
      </w:r>
      <w:r w:rsidR="005C6441" w:rsidRPr="00771B42">
        <w:rPr>
          <w:lang w:val="lt-LT"/>
        </w:rPr>
        <w:t>;</w:t>
      </w:r>
      <w:r w:rsidRPr="00771B42">
        <w:rPr>
          <w:lang w:val="lt-LT"/>
        </w:rPr>
        <w:t xml:space="preserve"> </w:t>
      </w:r>
    </w:p>
    <w:p w14:paraId="010E5DC7" w14:textId="77777777" w:rsidR="009E2A39" w:rsidRPr="00771B42" w:rsidRDefault="009E2A39" w:rsidP="00A77510">
      <w:pPr>
        <w:spacing w:after="0"/>
        <w:rPr>
          <w:lang w:val="lt-LT"/>
        </w:rPr>
      </w:pPr>
    </w:p>
    <w:p w14:paraId="19BD3F35" w14:textId="0A996FA1" w:rsidR="0051787D" w:rsidRPr="00771B42" w:rsidRDefault="00A77510" w:rsidP="00A77510">
      <w:pPr>
        <w:pStyle w:val="ListParagraph"/>
        <w:numPr>
          <w:ilvl w:val="0"/>
          <w:numId w:val="27"/>
        </w:numPr>
        <w:spacing w:after="0"/>
        <w:rPr>
          <w:lang w:val="lt-LT"/>
        </w:rPr>
      </w:pPr>
      <w:r w:rsidRPr="00771B42">
        <w:rPr>
          <w:lang w:val="lt-LT"/>
        </w:rPr>
        <w:t>prekių nuomos</w:t>
      </w:r>
      <w:r w:rsidR="0051787D" w:rsidRPr="00771B42">
        <w:rPr>
          <w:lang w:val="lt-LT"/>
        </w:rPr>
        <w:t xml:space="preserve"> laikotarpis [nuo 1 iki 12 mėn.];</w:t>
      </w:r>
    </w:p>
    <w:p w14:paraId="68CA7DB5" w14:textId="3CC3C5D5" w:rsidR="00A77510" w:rsidRPr="00771B42" w:rsidRDefault="00AF5024" w:rsidP="00A77510">
      <w:pPr>
        <w:pStyle w:val="ListParagraph"/>
        <w:numPr>
          <w:ilvl w:val="0"/>
          <w:numId w:val="27"/>
        </w:numPr>
        <w:rPr>
          <w:lang w:val="lt-LT"/>
        </w:rPr>
      </w:pPr>
      <w:r w:rsidRPr="00771B42">
        <w:rPr>
          <w:lang w:val="lt-LT"/>
        </w:rPr>
        <w:t>preliminarūs kiekiai (apimtys)</w:t>
      </w:r>
      <w:r w:rsidR="00A77510" w:rsidRPr="00771B42">
        <w:rPr>
          <w:lang w:val="lt-LT"/>
        </w:rPr>
        <w:t>;</w:t>
      </w:r>
    </w:p>
    <w:p w14:paraId="081178C9" w14:textId="77777777" w:rsidR="0051787D" w:rsidRPr="00771B42" w:rsidRDefault="0051787D" w:rsidP="00594731">
      <w:pPr>
        <w:pStyle w:val="ListParagraph"/>
        <w:numPr>
          <w:ilvl w:val="0"/>
          <w:numId w:val="27"/>
        </w:numPr>
        <w:rPr>
          <w:lang w:val="lt-LT"/>
        </w:rPr>
      </w:pPr>
      <w:r w:rsidRPr="00771B42">
        <w:rPr>
          <w:lang w:val="lt-LT"/>
        </w:rPr>
        <w:t>konkretaus pirkimo maksimali kaina Eur su mokesčiais;</w:t>
      </w:r>
    </w:p>
    <w:p w14:paraId="215358E4" w14:textId="77777777" w:rsidR="0051787D" w:rsidRPr="00771B42" w:rsidRDefault="0051787D" w:rsidP="00594731">
      <w:pPr>
        <w:pStyle w:val="ListParagraph"/>
        <w:numPr>
          <w:ilvl w:val="0"/>
          <w:numId w:val="27"/>
        </w:numPr>
        <w:rPr>
          <w:lang w:val="lt-LT"/>
        </w:rPr>
      </w:pPr>
      <w:r w:rsidRPr="00771B42">
        <w:rPr>
          <w:lang w:val="lt-LT"/>
        </w:rPr>
        <w:t>konkretaus pirkimo objekto sudedamųjų dalių maksimalūs įkainiai (jei taikoma);</w:t>
      </w:r>
    </w:p>
    <w:p w14:paraId="277DE526" w14:textId="6879575F" w:rsidR="00160A7F" w:rsidRPr="00771B42" w:rsidRDefault="00160A7F" w:rsidP="00594731">
      <w:pPr>
        <w:pStyle w:val="ListParagraph"/>
        <w:numPr>
          <w:ilvl w:val="0"/>
          <w:numId w:val="27"/>
        </w:numPr>
        <w:rPr>
          <w:lang w:val="lt-LT"/>
        </w:rPr>
      </w:pPr>
      <w:r w:rsidRPr="00771B42">
        <w:rPr>
          <w:lang w:val="lt-LT"/>
        </w:rPr>
        <w:t>U</w:t>
      </w:r>
      <w:r w:rsidR="0051787D" w:rsidRPr="00771B42">
        <w:rPr>
          <w:lang w:val="lt-LT"/>
        </w:rPr>
        <w:t xml:space="preserve">žsakovo nurodytas </w:t>
      </w:r>
      <w:r w:rsidRPr="00771B42">
        <w:rPr>
          <w:lang w:val="lt-LT"/>
        </w:rPr>
        <w:t>kontaktinis asmuo (vardas, pavardė, pareigos, tel. Nr., el. paštas);</w:t>
      </w:r>
    </w:p>
    <w:p w14:paraId="4B10B948" w14:textId="0C90A30F" w:rsidR="0051787D" w:rsidRPr="00771B42" w:rsidRDefault="00160A7F" w:rsidP="00594731">
      <w:pPr>
        <w:pStyle w:val="ListParagraph"/>
        <w:numPr>
          <w:ilvl w:val="0"/>
          <w:numId w:val="27"/>
        </w:numPr>
        <w:rPr>
          <w:lang w:val="lt-LT"/>
        </w:rPr>
      </w:pPr>
      <w:r w:rsidRPr="00771B42">
        <w:rPr>
          <w:lang w:val="lt-LT"/>
        </w:rPr>
        <w:t xml:space="preserve">Užsakovo nurodytas </w:t>
      </w:r>
      <w:r w:rsidR="0051787D" w:rsidRPr="00771B42">
        <w:rPr>
          <w:lang w:val="lt-LT"/>
        </w:rPr>
        <w:t>už Pirkimo sutarties vykdymo priežiūrą atsakingas asmuo (v</w:t>
      </w:r>
      <w:r w:rsidR="002341E6" w:rsidRPr="00771B42">
        <w:rPr>
          <w:lang w:val="lt-LT"/>
        </w:rPr>
        <w:t>ardas, pavardė, pareigos, tel. N</w:t>
      </w:r>
      <w:r w:rsidR="0051787D" w:rsidRPr="00771B42">
        <w:rPr>
          <w:lang w:val="lt-LT"/>
        </w:rPr>
        <w:t>r., el. paštas);</w:t>
      </w:r>
    </w:p>
    <w:p w14:paraId="5BA0E86E" w14:textId="6599AF1F" w:rsidR="0051787D" w:rsidRPr="00771B42" w:rsidRDefault="0051787D" w:rsidP="00594731">
      <w:pPr>
        <w:pStyle w:val="ListParagraph"/>
        <w:numPr>
          <w:ilvl w:val="0"/>
          <w:numId w:val="27"/>
        </w:numPr>
        <w:rPr>
          <w:lang w:val="lt-LT"/>
        </w:rPr>
      </w:pPr>
      <w:r w:rsidRPr="00771B42">
        <w:rPr>
          <w:lang w:val="lt-LT"/>
        </w:rPr>
        <w:t>pasiūlymų vertinimo kriterijai ir tvarka</w:t>
      </w:r>
      <w:r w:rsidR="00A77510" w:rsidRPr="00771B42">
        <w:rPr>
          <w:lang w:val="lt-LT"/>
        </w:rPr>
        <w:t>. Ekonomiškai naudingiausias pasiūlymas išrenkamas pagal kainą (ekonomiškai naudingiausiu laikomas mažiausios kainos pasiūlymas);</w:t>
      </w:r>
    </w:p>
    <w:p w14:paraId="253D6591" w14:textId="5DAC8CBE" w:rsidR="0051787D" w:rsidRPr="00771B42" w:rsidRDefault="0051787D" w:rsidP="00594731">
      <w:pPr>
        <w:pStyle w:val="ListParagraph"/>
        <w:numPr>
          <w:ilvl w:val="0"/>
          <w:numId w:val="27"/>
        </w:numPr>
        <w:rPr>
          <w:lang w:val="lt-LT"/>
        </w:rPr>
      </w:pPr>
      <w:r w:rsidRPr="00771B42">
        <w:rPr>
          <w:lang w:val="lt-LT"/>
        </w:rPr>
        <w:t>Informacija a</w:t>
      </w:r>
      <w:r w:rsidR="00D82E99" w:rsidRPr="00771B42">
        <w:rPr>
          <w:lang w:val="lt-LT"/>
        </w:rPr>
        <w:t xml:space="preserve">pie pasiūlymo kainos pateikimą - </w:t>
      </w:r>
      <w:r w:rsidRPr="00771B42">
        <w:rPr>
          <w:lang w:val="lt-LT"/>
        </w:rPr>
        <w:t>apvalinimo taisyklės, informacija dėl PVM dydžio, PVM lengvatų taikymo ir kt.);</w:t>
      </w:r>
    </w:p>
    <w:p w14:paraId="2EBC964B" w14:textId="1515C38A" w:rsidR="00EA6C25" w:rsidRPr="00771B42" w:rsidRDefault="00EA6C25" w:rsidP="00EA6C25">
      <w:pPr>
        <w:pStyle w:val="ListParagraph"/>
        <w:numPr>
          <w:ilvl w:val="0"/>
          <w:numId w:val="27"/>
        </w:numPr>
        <w:rPr>
          <w:lang w:val="lt-LT"/>
        </w:rPr>
      </w:pPr>
      <w:r w:rsidRPr="00771B42">
        <w:rPr>
          <w:lang w:val="lt-LT"/>
        </w:rPr>
        <w:t>PVM tarifas [21%</w:t>
      </w:r>
      <w:r w:rsidR="00A77510" w:rsidRPr="00771B42">
        <w:rPr>
          <w:lang w:val="lt-LT"/>
        </w:rPr>
        <w:t>]</w:t>
      </w:r>
      <w:r w:rsidRPr="00771B42">
        <w:rPr>
          <w:lang w:val="lt-LT"/>
        </w:rPr>
        <w:t xml:space="preserve">; </w:t>
      </w:r>
    </w:p>
    <w:p w14:paraId="02C15DE6" w14:textId="2665C280" w:rsidR="0051787D" w:rsidRPr="00771B42" w:rsidRDefault="0051787D" w:rsidP="00594731">
      <w:pPr>
        <w:pStyle w:val="ListParagraph"/>
        <w:numPr>
          <w:ilvl w:val="0"/>
          <w:numId w:val="27"/>
        </w:numPr>
        <w:rPr>
          <w:lang w:val="lt-LT"/>
        </w:rPr>
      </w:pPr>
      <w:r w:rsidRPr="00771B42">
        <w:rPr>
          <w:lang w:val="lt-LT"/>
        </w:rPr>
        <w:t>informacija apie Pirkimo sutarties įvykdymo užtikrinim</w:t>
      </w:r>
      <w:r w:rsidR="00652BD1" w:rsidRPr="00771B42">
        <w:rPr>
          <w:lang w:val="lt-LT"/>
        </w:rPr>
        <w:t xml:space="preserve">ą. </w:t>
      </w:r>
      <w:r w:rsidRPr="00771B42">
        <w:rPr>
          <w:lang w:val="lt-LT"/>
        </w:rPr>
        <w:t>A</w:t>
      </w:r>
      <w:r w:rsidRPr="00771B42">
        <w:rPr>
          <w:sz w:val="23"/>
          <w:szCs w:val="23"/>
          <w:lang w:val="lt-LT"/>
        </w:rPr>
        <w:t>r reikalaujama Pirkimo sutarties įvykdymo užtikrinimo priemonė (banko garantija / draudimo bendrovės laidavimo raštas), kai planuojama Pirkimo sutarties vertė didesnė n</w:t>
      </w:r>
      <w:r w:rsidR="00EA6C25" w:rsidRPr="00771B42">
        <w:rPr>
          <w:sz w:val="23"/>
          <w:szCs w:val="23"/>
          <w:lang w:val="lt-LT"/>
        </w:rPr>
        <w:t>ei 3000 (trys tūkstančiai) eurų;</w:t>
      </w:r>
      <w:r w:rsidRPr="00771B42">
        <w:rPr>
          <w:sz w:val="23"/>
          <w:szCs w:val="23"/>
          <w:lang w:val="lt-LT"/>
        </w:rPr>
        <w:t xml:space="preserve"> </w:t>
      </w:r>
    </w:p>
    <w:p w14:paraId="4F3BF3CE" w14:textId="42563B8C" w:rsidR="0051787D" w:rsidRPr="00771B42" w:rsidRDefault="00420C66" w:rsidP="00420C66">
      <w:pPr>
        <w:pStyle w:val="ListParagraph"/>
        <w:numPr>
          <w:ilvl w:val="0"/>
          <w:numId w:val="27"/>
        </w:numPr>
        <w:rPr>
          <w:rFonts w:cs="Times New Roman"/>
          <w:i/>
          <w:szCs w:val="24"/>
          <w:lang w:val="lt-LT"/>
        </w:rPr>
      </w:pPr>
      <w:r w:rsidRPr="00771B42">
        <w:rPr>
          <w:rFonts w:cs="Times New Roman"/>
          <w:szCs w:val="24"/>
          <w:lang w:val="lt-LT"/>
        </w:rPr>
        <w:t xml:space="preserve">informacija, </w:t>
      </w:r>
      <w:r w:rsidR="00A77510" w:rsidRPr="00771B42">
        <w:rPr>
          <w:rFonts w:cs="Times New Roman"/>
          <w:szCs w:val="24"/>
          <w:lang w:val="lt-LT"/>
        </w:rPr>
        <w:t>kad alternatyvūs pasiūlymai nepriimami;</w:t>
      </w:r>
      <w:r w:rsidRPr="00771B42">
        <w:rPr>
          <w:rFonts w:cs="Times New Roman"/>
          <w:i/>
          <w:szCs w:val="24"/>
          <w:lang w:val="lt-LT"/>
        </w:rPr>
        <w:t xml:space="preserve"> </w:t>
      </w:r>
    </w:p>
    <w:p w14:paraId="3E35E87D" w14:textId="77777777" w:rsidR="0051787D" w:rsidRPr="00771B42" w:rsidRDefault="0051787D" w:rsidP="00594731">
      <w:pPr>
        <w:pStyle w:val="ListParagraph"/>
        <w:numPr>
          <w:ilvl w:val="0"/>
          <w:numId w:val="27"/>
        </w:numPr>
        <w:rPr>
          <w:lang w:val="lt-LT"/>
        </w:rPr>
      </w:pPr>
      <w:r w:rsidRPr="00771B42">
        <w:rPr>
          <w:lang w:val="lt-LT"/>
        </w:rPr>
        <w:t>interneto adresas, kuriuo CVP IS ar kitur yra paskelbti pirkimo dokumentai;</w:t>
      </w:r>
    </w:p>
    <w:p w14:paraId="5F04378E" w14:textId="6AB2F352" w:rsidR="0051787D" w:rsidRPr="00771B42" w:rsidRDefault="0051787D" w:rsidP="00594731">
      <w:pPr>
        <w:pStyle w:val="ListParagraph"/>
        <w:numPr>
          <w:ilvl w:val="0"/>
          <w:numId w:val="27"/>
        </w:numPr>
        <w:rPr>
          <w:lang w:val="lt-LT"/>
        </w:rPr>
      </w:pPr>
      <w:r w:rsidRPr="00771B42">
        <w:rPr>
          <w:lang w:val="lt-LT"/>
        </w:rPr>
        <w:t>pasiūlymo pateikimo ir kalba, kuria jis turi būti parengtas;</w:t>
      </w:r>
    </w:p>
    <w:p w14:paraId="3E9A8DCE" w14:textId="725A7FA1" w:rsidR="00A77510" w:rsidRPr="00771B42" w:rsidRDefault="00A77510" w:rsidP="003B27A8">
      <w:pPr>
        <w:pStyle w:val="ListParagraph"/>
        <w:numPr>
          <w:ilvl w:val="0"/>
          <w:numId w:val="27"/>
        </w:numPr>
        <w:rPr>
          <w:iCs/>
          <w:lang w:val="lt-LT"/>
        </w:rPr>
      </w:pPr>
      <w:r w:rsidRPr="00771B42">
        <w:rPr>
          <w:iCs/>
          <w:lang w:val="lt-LT"/>
        </w:rPr>
        <w:t>informacija, ar pir</w:t>
      </w:r>
      <w:r w:rsidR="00771B42" w:rsidRPr="00771B42">
        <w:rPr>
          <w:iCs/>
          <w:lang w:val="lt-LT"/>
        </w:rPr>
        <w:t xml:space="preserve">kime taikomi VPĮ 37 str. 8 d. ir 47 str. 8 d. reikalavimai. </w:t>
      </w:r>
    </w:p>
    <w:p w14:paraId="179CDF93" w14:textId="01373936" w:rsidR="0051787D" w:rsidRPr="00771B42" w:rsidRDefault="00AC6678" w:rsidP="003B27A8">
      <w:pPr>
        <w:pStyle w:val="ListParagraph"/>
        <w:numPr>
          <w:ilvl w:val="0"/>
          <w:numId w:val="27"/>
        </w:numPr>
        <w:rPr>
          <w:i/>
          <w:lang w:val="lt-LT"/>
        </w:rPr>
      </w:pPr>
      <w:r w:rsidRPr="00771B42">
        <w:rPr>
          <w:lang w:val="lt-LT"/>
        </w:rPr>
        <w:t>Kvietime pateikti pasiūlymą g</w:t>
      </w:r>
      <w:r w:rsidR="0051787D" w:rsidRPr="00771B42">
        <w:rPr>
          <w:lang w:val="lt-LT"/>
        </w:rPr>
        <w:t xml:space="preserve">ali būti  pateikiama ir kita </w:t>
      </w:r>
      <w:r w:rsidR="0051787D" w:rsidRPr="00771B42">
        <w:rPr>
          <w:rFonts w:eastAsia="Times New Roman"/>
          <w:lang w:val="lt-LT" w:eastAsia="lt-LT"/>
        </w:rPr>
        <w:t xml:space="preserve">informacija </w:t>
      </w:r>
      <w:r w:rsidRPr="00771B42">
        <w:rPr>
          <w:rFonts w:eastAsia="Times New Roman"/>
          <w:lang w:val="lt-LT" w:eastAsia="lt-LT"/>
        </w:rPr>
        <w:t xml:space="preserve">apie pirkimo sąlygas </w:t>
      </w:r>
      <w:r w:rsidR="0051787D" w:rsidRPr="00771B42">
        <w:rPr>
          <w:rFonts w:eastAsia="Times New Roman"/>
          <w:lang w:val="lt-LT" w:eastAsia="lt-LT"/>
        </w:rPr>
        <w:t>bei</w:t>
      </w:r>
      <w:r w:rsidR="0051787D" w:rsidRPr="00771B42">
        <w:rPr>
          <w:lang w:val="lt-LT"/>
        </w:rPr>
        <w:t xml:space="preserve"> informacija, kurią turi nurodyti ir / ar pateikti DPS tiekėjas pasiūlyme.</w:t>
      </w:r>
    </w:p>
    <w:p w14:paraId="6CD3BC8E" w14:textId="141DEA3E" w:rsidR="00D01713" w:rsidRPr="004647B7" w:rsidRDefault="00D01713" w:rsidP="007F6B47">
      <w:pPr>
        <w:pStyle w:val="ListParagraph"/>
        <w:spacing w:after="0"/>
        <w:ind w:left="567"/>
        <w:rPr>
          <w:rFonts w:cs="Times New Roman"/>
          <w:szCs w:val="24"/>
          <w:lang w:val="lt-LT"/>
        </w:rPr>
      </w:pPr>
    </w:p>
    <w:p w14:paraId="529C5BFD" w14:textId="77777777" w:rsidR="009355A7" w:rsidRPr="004647B7" w:rsidRDefault="009355A7" w:rsidP="00D826EA">
      <w:pPr>
        <w:pStyle w:val="ListParagraph"/>
        <w:spacing w:after="0"/>
        <w:ind w:left="567"/>
        <w:jc w:val="right"/>
        <w:rPr>
          <w:rFonts w:cs="Times New Roman"/>
          <w:szCs w:val="24"/>
          <w:lang w:val="lt-LT"/>
        </w:rPr>
      </w:pPr>
    </w:p>
    <w:p w14:paraId="55FFF75E" w14:textId="77777777" w:rsidR="009355A7" w:rsidRPr="004647B7" w:rsidRDefault="009355A7" w:rsidP="00D826EA">
      <w:pPr>
        <w:pStyle w:val="ListParagraph"/>
        <w:spacing w:after="0"/>
        <w:ind w:left="567"/>
        <w:jc w:val="right"/>
        <w:rPr>
          <w:rFonts w:cs="Times New Roman"/>
          <w:szCs w:val="24"/>
          <w:lang w:val="lt-LT"/>
        </w:rPr>
      </w:pPr>
    </w:p>
    <w:p w14:paraId="15D51959" w14:textId="77777777" w:rsidR="009355A7" w:rsidRPr="004647B7" w:rsidRDefault="009355A7" w:rsidP="00D826EA">
      <w:pPr>
        <w:pStyle w:val="ListParagraph"/>
        <w:spacing w:after="0"/>
        <w:ind w:left="567"/>
        <w:jc w:val="right"/>
        <w:rPr>
          <w:rFonts w:cs="Times New Roman"/>
          <w:szCs w:val="24"/>
          <w:lang w:val="lt-LT"/>
        </w:rPr>
      </w:pPr>
    </w:p>
    <w:p w14:paraId="070E2CB3" w14:textId="77777777" w:rsidR="009355A7" w:rsidRPr="004647B7" w:rsidRDefault="009355A7" w:rsidP="00D826EA">
      <w:pPr>
        <w:pStyle w:val="ListParagraph"/>
        <w:spacing w:after="0"/>
        <w:ind w:left="567"/>
        <w:jc w:val="right"/>
        <w:rPr>
          <w:rFonts w:cs="Times New Roman"/>
          <w:szCs w:val="24"/>
          <w:lang w:val="lt-LT"/>
        </w:rPr>
      </w:pPr>
    </w:p>
    <w:p w14:paraId="600BD36B" w14:textId="77777777" w:rsidR="009355A7" w:rsidRPr="004647B7" w:rsidRDefault="009355A7" w:rsidP="00D826EA">
      <w:pPr>
        <w:pStyle w:val="ListParagraph"/>
        <w:spacing w:after="0"/>
        <w:ind w:left="567"/>
        <w:jc w:val="right"/>
        <w:rPr>
          <w:rFonts w:cs="Times New Roman"/>
          <w:szCs w:val="24"/>
          <w:lang w:val="lt-LT"/>
        </w:rPr>
      </w:pPr>
    </w:p>
    <w:p w14:paraId="0FB79689" w14:textId="77777777" w:rsidR="009355A7" w:rsidRPr="004647B7" w:rsidRDefault="009355A7" w:rsidP="00D826EA">
      <w:pPr>
        <w:pStyle w:val="ListParagraph"/>
        <w:spacing w:after="0"/>
        <w:ind w:left="567"/>
        <w:jc w:val="right"/>
        <w:rPr>
          <w:rFonts w:cs="Times New Roman"/>
          <w:szCs w:val="24"/>
          <w:lang w:val="lt-LT"/>
        </w:rPr>
      </w:pPr>
    </w:p>
    <w:p w14:paraId="0288D045" w14:textId="77777777" w:rsidR="009355A7" w:rsidRPr="004647B7" w:rsidRDefault="009355A7" w:rsidP="00D826EA">
      <w:pPr>
        <w:pStyle w:val="ListParagraph"/>
        <w:spacing w:after="0"/>
        <w:ind w:left="567"/>
        <w:jc w:val="right"/>
        <w:rPr>
          <w:rFonts w:cs="Times New Roman"/>
          <w:szCs w:val="24"/>
          <w:lang w:val="lt-LT"/>
        </w:rPr>
      </w:pPr>
    </w:p>
    <w:p w14:paraId="784B478D" w14:textId="77777777" w:rsidR="009355A7" w:rsidRPr="004647B7" w:rsidRDefault="009355A7" w:rsidP="00D826EA">
      <w:pPr>
        <w:pStyle w:val="ListParagraph"/>
        <w:spacing w:after="0"/>
        <w:ind w:left="567"/>
        <w:jc w:val="right"/>
        <w:rPr>
          <w:rFonts w:cs="Times New Roman"/>
          <w:szCs w:val="24"/>
          <w:lang w:val="lt-LT"/>
        </w:rPr>
      </w:pPr>
    </w:p>
    <w:p w14:paraId="6639A97F" w14:textId="77777777" w:rsidR="009355A7" w:rsidRPr="004647B7" w:rsidRDefault="009355A7" w:rsidP="00D826EA">
      <w:pPr>
        <w:pStyle w:val="ListParagraph"/>
        <w:spacing w:after="0"/>
        <w:ind w:left="567"/>
        <w:jc w:val="right"/>
        <w:rPr>
          <w:rFonts w:cs="Times New Roman"/>
          <w:szCs w:val="24"/>
          <w:lang w:val="lt-LT"/>
        </w:rPr>
      </w:pPr>
    </w:p>
    <w:p w14:paraId="09D446FC" w14:textId="77777777" w:rsidR="009355A7" w:rsidRPr="004647B7" w:rsidRDefault="009355A7" w:rsidP="00D826EA">
      <w:pPr>
        <w:pStyle w:val="ListParagraph"/>
        <w:spacing w:after="0"/>
        <w:ind w:left="567"/>
        <w:jc w:val="right"/>
        <w:rPr>
          <w:rFonts w:cs="Times New Roman"/>
          <w:szCs w:val="24"/>
          <w:lang w:val="lt-LT"/>
        </w:rPr>
      </w:pPr>
    </w:p>
    <w:p w14:paraId="6197E3AD" w14:textId="77777777" w:rsidR="009355A7" w:rsidRPr="004647B7" w:rsidRDefault="009355A7" w:rsidP="00D826EA">
      <w:pPr>
        <w:pStyle w:val="ListParagraph"/>
        <w:spacing w:after="0"/>
        <w:ind w:left="567"/>
        <w:jc w:val="right"/>
        <w:rPr>
          <w:rFonts w:cs="Times New Roman"/>
          <w:szCs w:val="24"/>
          <w:lang w:val="lt-LT"/>
        </w:rPr>
      </w:pPr>
    </w:p>
    <w:p w14:paraId="10EB93B1" w14:textId="77777777" w:rsidR="009355A7" w:rsidRPr="004647B7" w:rsidRDefault="009355A7" w:rsidP="00D826EA">
      <w:pPr>
        <w:pStyle w:val="ListParagraph"/>
        <w:spacing w:after="0"/>
        <w:ind w:left="567"/>
        <w:jc w:val="right"/>
        <w:rPr>
          <w:rFonts w:cs="Times New Roman"/>
          <w:szCs w:val="24"/>
          <w:lang w:val="lt-LT"/>
        </w:rPr>
      </w:pPr>
    </w:p>
    <w:p w14:paraId="34CF542C" w14:textId="77777777" w:rsidR="009355A7" w:rsidRPr="004647B7" w:rsidRDefault="009355A7" w:rsidP="00D826EA">
      <w:pPr>
        <w:pStyle w:val="ListParagraph"/>
        <w:spacing w:after="0"/>
        <w:ind w:left="567"/>
        <w:jc w:val="right"/>
        <w:rPr>
          <w:rFonts w:cs="Times New Roman"/>
          <w:szCs w:val="24"/>
          <w:lang w:val="lt-LT"/>
        </w:rPr>
      </w:pPr>
    </w:p>
    <w:p w14:paraId="5AAFFF53" w14:textId="3B2C1215" w:rsidR="00D826EA" w:rsidRPr="004647B7" w:rsidRDefault="00D826EA" w:rsidP="00D826EA">
      <w:pPr>
        <w:pStyle w:val="ListParagraph"/>
        <w:spacing w:after="0"/>
        <w:ind w:left="567"/>
        <w:jc w:val="right"/>
        <w:rPr>
          <w:rFonts w:cs="Times New Roman"/>
          <w:szCs w:val="24"/>
          <w:lang w:val="lt-LT"/>
        </w:rPr>
      </w:pPr>
      <w:r w:rsidRPr="004647B7">
        <w:rPr>
          <w:rFonts w:cs="Times New Roman"/>
          <w:szCs w:val="24"/>
          <w:lang w:val="lt-LT"/>
        </w:rPr>
        <w:t>2 priedas. Pirkimo sutarties projektas</w:t>
      </w:r>
    </w:p>
    <w:p w14:paraId="5599407B" w14:textId="5F3C94E9" w:rsidR="00D826EA" w:rsidRPr="004647B7" w:rsidRDefault="00D826EA" w:rsidP="00D826EA">
      <w:pPr>
        <w:pStyle w:val="ListParagraph"/>
        <w:spacing w:after="0"/>
        <w:ind w:left="567"/>
        <w:jc w:val="right"/>
        <w:rPr>
          <w:rFonts w:cs="Times New Roman"/>
          <w:szCs w:val="24"/>
          <w:lang w:val="lt-LT"/>
        </w:rPr>
      </w:pPr>
    </w:p>
    <w:p w14:paraId="3229A8B4" w14:textId="7F5F1E83" w:rsidR="00D826EA" w:rsidRPr="004647B7" w:rsidRDefault="00D826EA" w:rsidP="00D826EA">
      <w:pPr>
        <w:pStyle w:val="ListParagraph"/>
        <w:spacing w:after="0"/>
        <w:ind w:left="567"/>
        <w:jc w:val="right"/>
        <w:rPr>
          <w:rFonts w:cs="Times New Roman"/>
          <w:szCs w:val="24"/>
          <w:lang w:val="lt-LT"/>
        </w:rPr>
      </w:pPr>
    </w:p>
    <w:p w14:paraId="7F2289E3" w14:textId="64A35F1B" w:rsidR="00D826EA" w:rsidRPr="004647B7" w:rsidRDefault="00D826EA" w:rsidP="00D826EA">
      <w:pPr>
        <w:pStyle w:val="ListParagraph"/>
        <w:spacing w:after="0"/>
        <w:ind w:left="567"/>
        <w:jc w:val="left"/>
        <w:rPr>
          <w:rFonts w:cs="Times New Roman"/>
          <w:i/>
          <w:color w:val="FF0000"/>
          <w:szCs w:val="24"/>
          <w:lang w:val="lt-LT"/>
        </w:rPr>
      </w:pPr>
    </w:p>
    <w:sectPr w:rsidR="00D826EA" w:rsidRPr="004647B7"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D6B12" w14:textId="77777777" w:rsidR="008C5C67" w:rsidRDefault="008C5C67" w:rsidP="00801B4C">
      <w:pPr>
        <w:spacing w:after="0"/>
      </w:pPr>
      <w:r>
        <w:separator/>
      </w:r>
    </w:p>
  </w:endnote>
  <w:endnote w:type="continuationSeparator" w:id="0">
    <w:p w14:paraId="08E014BC" w14:textId="77777777" w:rsidR="008C5C67" w:rsidRDefault="008C5C67"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24E79" w14:textId="77777777" w:rsidR="008C5C67" w:rsidRDefault="008C5C67" w:rsidP="00801B4C">
      <w:pPr>
        <w:spacing w:after="0"/>
      </w:pPr>
      <w:r>
        <w:separator/>
      </w:r>
    </w:p>
  </w:footnote>
  <w:footnote w:type="continuationSeparator" w:id="0">
    <w:p w14:paraId="00965562" w14:textId="77777777" w:rsidR="008C5C67" w:rsidRDefault="008C5C67"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6F637841" w:rsidR="00594731" w:rsidRPr="00A95734" w:rsidRDefault="00A95734" w:rsidP="00801B4C">
          <w:pPr>
            <w:widowControl w:val="0"/>
            <w:autoSpaceDE w:val="0"/>
            <w:autoSpaceDN w:val="0"/>
            <w:adjustRightInd w:val="0"/>
            <w:spacing w:after="0"/>
            <w:rPr>
              <w:rFonts w:eastAsia="MS Mincho" w:cs="Times New Roman"/>
              <w:iCs/>
              <w:sz w:val="20"/>
              <w:szCs w:val="20"/>
              <w:lang w:eastAsia="ja-JP"/>
            </w:rPr>
          </w:pPr>
          <w:proofErr w:type="spellStart"/>
          <w:r w:rsidRPr="00A95734">
            <w:rPr>
              <w:rFonts w:eastAsia="MS Mincho" w:cs="Times New Roman"/>
              <w:iCs/>
              <w:sz w:val="20"/>
              <w:szCs w:val="20"/>
              <w:lang w:eastAsia="ja-JP"/>
            </w:rPr>
            <w:t>Programinės</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įrangos</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nuomos</w:t>
          </w:r>
          <w:proofErr w:type="spellEnd"/>
          <w:r w:rsidRPr="00A95734">
            <w:rPr>
              <w:rFonts w:eastAsia="MS Mincho" w:cs="Times New Roman"/>
              <w:iCs/>
              <w:sz w:val="20"/>
              <w:szCs w:val="20"/>
              <w:lang w:eastAsia="ja-JP"/>
            </w:rPr>
            <w:t xml:space="preserve"> </w:t>
          </w:r>
          <w:proofErr w:type="spellStart"/>
          <w:r>
            <w:rPr>
              <w:rFonts w:eastAsia="MS Mincho" w:cs="Times New Roman"/>
              <w:iCs/>
              <w:sz w:val="20"/>
              <w:szCs w:val="20"/>
              <w:lang w:eastAsia="ja-JP"/>
            </w:rPr>
            <w:t>užsakymai</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pagal</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nacionalinio</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saugumo</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reikalavimus</w:t>
          </w:r>
          <w:proofErr w:type="spellEnd"/>
          <w:r w:rsidRPr="00A95734">
            <w:rPr>
              <w:rFonts w:eastAsia="MS Mincho" w:cs="Times New Roman"/>
              <w:iCs/>
              <w:sz w:val="20"/>
              <w:szCs w:val="20"/>
              <w:lang w:eastAsia="ja-JP"/>
            </w:rPr>
            <w:t xml:space="preserve"> per CPO LT </w:t>
          </w:r>
          <w:proofErr w:type="spellStart"/>
          <w:r w:rsidRPr="00A95734">
            <w:rPr>
              <w:rFonts w:eastAsia="MS Mincho" w:cs="Times New Roman"/>
              <w:iCs/>
              <w:sz w:val="20"/>
              <w:szCs w:val="20"/>
              <w:lang w:eastAsia="ja-JP"/>
            </w:rPr>
            <w:t>elektroninį</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katalogą</w:t>
          </w:r>
          <w:proofErr w:type="spellEnd"/>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32C149F7"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Data: 20</w:t>
          </w:r>
          <w:r w:rsidR="00805FF2">
            <w:rPr>
              <w:rFonts w:eastAsia="MS Mincho" w:cs="Times New Roman"/>
              <w:sz w:val="20"/>
              <w:szCs w:val="20"/>
              <w:lang w:val="cs-CZ" w:eastAsia="ja-JP"/>
            </w:rPr>
            <w:t>2</w:t>
          </w:r>
          <w:r w:rsidR="00A95734">
            <w:rPr>
              <w:rFonts w:eastAsia="MS Mincho" w:cs="Times New Roman"/>
              <w:sz w:val="20"/>
              <w:szCs w:val="20"/>
              <w:lang w:val="cs-CZ" w:eastAsia="ja-JP"/>
            </w:rPr>
            <w:t>3</w:t>
          </w:r>
          <w:r w:rsidRPr="00BA1789">
            <w:rPr>
              <w:rFonts w:eastAsia="MS Mincho" w:cs="Times New Roman"/>
              <w:sz w:val="20"/>
              <w:szCs w:val="20"/>
              <w:lang w:val="cs-CZ" w:eastAsia="ja-JP"/>
            </w:rPr>
            <w:t>-</w:t>
          </w:r>
          <w:r w:rsidR="00A95734">
            <w:rPr>
              <w:rFonts w:eastAsia="MS Mincho" w:cs="Times New Roman"/>
              <w:sz w:val="20"/>
              <w:szCs w:val="20"/>
              <w:lang w:val="cs-CZ" w:eastAsia="ja-JP"/>
            </w:rPr>
            <w:t>03</w:t>
          </w:r>
          <w:r w:rsidRPr="00BA1789">
            <w:rPr>
              <w:rFonts w:eastAsia="MS Mincho" w:cs="Times New Roman"/>
              <w:sz w:val="20"/>
              <w:szCs w:val="20"/>
              <w:lang w:val="cs-CZ" w:eastAsia="ja-JP"/>
            </w:rPr>
            <w:t>-</w:t>
          </w:r>
          <w:r w:rsidR="00A95734">
            <w:rPr>
              <w:rFonts w:eastAsia="MS Mincho" w:cs="Times New Roman"/>
              <w:sz w:val="20"/>
              <w:szCs w:val="20"/>
              <w:lang w:val="cs-CZ" w:eastAsia="ja-JP"/>
            </w:rPr>
            <w:t>0</w:t>
          </w:r>
          <w:r w:rsidR="007C4441">
            <w:rPr>
              <w:rFonts w:eastAsia="MS Mincho" w:cs="Times New Roman"/>
              <w:sz w:val="20"/>
              <w:szCs w:val="20"/>
              <w:lang w:val="cs-CZ" w:eastAsia="ja-JP"/>
            </w:rPr>
            <w:t>9</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58B467F4"/>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4192"/>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4FFF"/>
    <w:rsid w:val="003B7102"/>
    <w:rsid w:val="003B78BE"/>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4D6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2437"/>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38EF"/>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200"/>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329C"/>
    <w:rsid w:val="00733568"/>
    <w:rsid w:val="0073382E"/>
    <w:rsid w:val="007352ED"/>
    <w:rsid w:val="0074109E"/>
    <w:rsid w:val="00742248"/>
    <w:rsid w:val="00742428"/>
    <w:rsid w:val="00742A4E"/>
    <w:rsid w:val="00744965"/>
    <w:rsid w:val="00746163"/>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1B4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5053"/>
    <w:rsid w:val="007A59EC"/>
    <w:rsid w:val="007B0A2B"/>
    <w:rsid w:val="007B2AD8"/>
    <w:rsid w:val="007B3F9F"/>
    <w:rsid w:val="007B5A4F"/>
    <w:rsid w:val="007C20E6"/>
    <w:rsid w:val="007C34A7"/>
    <w:rsid w:val="007C4441"/>
    <w:rsid w:val="007C61BF"/>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308FC"/>
    <w:rsid w:val="00830B11"/>
    <w:rsid w:val="00830F35"/>
    <w:rsid w:val="008312A0"/>
    <w:rsid w:val="008314D7"/>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8DC"/>
    <w:rsid w:val="008B643A"/>
    <w:rsid w:val="008B7708"/>
    <w:rsid w:val="008B77DF"/>
    <w:rsid w:val="008C0D22"/>
    <w:rsid w:val="008C10F3"/>
    <w:rsid w:val="008C1387"/>
    <w:rsid w:val="008C2778"/>
    <w:rsid w:val="008C2E9E"/>
    <w:rsid w:val="008C384C"/>
    <w:rsid w:val="008C4935"/>
    <w:rsid w:val="008C5255"/>
    <w:rsid w:val="008C5C67"/>
    <w:rsid w:val="008C7465"/>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4EB5"/>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60A"/>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77510"/>
    <w:rsid w:val="00A8012C"/>
    <w:rsid w:val="00A8161F"/>
    <w:rsid w:val="00A85E16"/>
    <w:rsid w:val="00A869E7"/>
    <w:rsid w:val="00A870A4"/>
    <w:rsid w:val="00A872BA"/>
    <w:rsid w:val="00A879D9"/>
    <w:rsid w:val="00A87F96"/>
    <w:rsid w:val="00A90747"/>
    <w:rsid w:val="00A9181C"/>
    <w:rsid w:val="00A9438D"/>
    <w:rsid w:val="00A9519D"/>
    <w:rsid w:val="00A95734"/>
    <w:rsid w:val="00A958CA"/>
    <w:rsid w:val="00A9777B"/>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2A0D"/>
    <w:rsid w:val="00B72AA0"/>
    <w:rsid w:val="00B753D6"/>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DF604B"/>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5CC0"/>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BC2"/>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15E5"/>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3B4FFF"/>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3B4FFF"/>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2.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4.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3452</Words>
  <Characters>19678</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Jevgenij Levickij</cp:lastModifiedBy>
  <cp:revision>2</cp:revision>
  <cp:lastPrinted>2017-11-16T12:59:00Z</cp:lastPrinted>
  <dcterms:created xsi:type="dcterms:W3CDTF">2023-03-29T07:05:00Z</dcterms:created>
  <dcterms:modified xsi:type="dcterms:W3CDTF">2023-09-28T04:58:00Z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